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1D" w:rsidRDefault="0045261D">
      <w:pPr>
        <w:spacing w:before="86"/>
        <w:rPr>
          <w:sz w:val="24"/>
        </w:rPr>
      </w:pPr>
    </w:p>
    <w:p w:rsidR="0045261D" w:rsidRDefault="00A03D2B" w:rsidP="00A03D2B">
      <w:pPr>
        <w:pStyle w:val="GvdeMetni"/>
        <w:spacing w:line="240" w:lineRule="auto"/>
      </w:pPr>
      <w:r>
        <w:rPr>
          <w:noProof/>
          <w:sz w:val="20"/>
        </w:rPr>
        <w:drawing>
          <wp:inline distT="0" distB="0" distL="0" distR="0" wp14:anchorId="422F5789" wp14:editId="2D3E03CE">
            <wp:extent cx="652430" cy="647319"/>
            <wp:effectExtent l="0" t="0" r="0" b="0"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30" cy="6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         </w:t>
      </w:r>
      <w:bookmarkStart w:id="0" w:name="_GoBack"/>
      <w:bookmarkEnd w:id="0"/>
      <w:r>
        <w:rPr>
          <w:spacing w:val="-4"/>
        </w:rPr>
        <w:t>T.C.</w:t>
      </w:r>
    </w:p>
    <w:p w:rsidR="0045261D" w:rsidRDefault="00A03D2B">
      <w:pPr>
        <w:pStyle w:val="GvdeMetni"/>
        <w:spacing w:before="2"/>
        <w:ind w:right="2"/>
        <w:jc w:val="center"/>
      </w:pPr>
      <w:proofErr w:type="gramStart"/>
      <w:r>
        <w:t>GAZİANTEP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rPr>
          <w:spacing w:val="-2"/>
        </w:rPr>
        <w:t>ÜNİVERSİTESİ</w:t>
      </w:r>
      <w:proofErr w:type="gramEnd"/>
    </w:p>
    <w:p w:rsidR="0045261D" w:rsidRDefault="00A03D2B">
      <w:pPr>
        <w:pStyle w:val="GvdeMetni"/>
        <w:ind w:right="13"/>
        <w:jc w:val="center"/>
      </w:pPr>
      <w:r>
        <w:t xml:space="preserve">Havacılık </w:t>
      </w:r>
      <w:r>
        <w:t>ve</w:t>
      </w:r>
      <w:r>
        <w:rPr>
          <w:spacing w:val="-11"/>
        </w:rPr>
        <w:t xml:space="preserve"> </w:t>
      </w:r>
      <w:r>
        <w:t>Uzay Bilimleri</w:t>
      </w:r>
      <w:r>
        <w:rPr>
          <w:spacing w:val="-12"/>
        </w:rPr>
        <w:t xml:space="preserve"> </w:t>
      </w:r>
      <w:r>
        <w:t>Fakültesi</w:t>
      </w:r>
      <w:r>
        <w:rPr>
          <w:spacing w:val="-11"/>
        </w:rPr>
        <w:t xml:space="preserve"> </w:t>
      </w:r>
      <w:r>
        <w:rPr>
          <w:spacing w:val="-2"/>
        </w:rPr>
        <w:t>Dekanlığına</w:t>
      </w:r>
    </w:p>
    <w:p w:rsidR="0045261D" w:rsidRDefault="00A03D2B">
      <w:pPr>
        <w:pStyle w:val="GvdeMetni"/>
        <w:spacing w:before="233"/>
        <w:ind w:left="84"/>
      </w:pPr>
      <w:r>
        <w:rPr>
          <w:color w:val="4371C3"/>
          <w:spacing w:val="-2"/>
        </w:rPr>
        <w:t>OSYM</w:t>
      </w:r>
      <w:r>
        <w:rPr>
          <w:color w:val="4371C3"/>
          <w:spacing w:val="-1"/>
        </w:rPr>
        <w:t xml:space="preserve"> </w:t>
      </w:r>
      <w:r>
        <w:rPr>
          <w:color w:val="4371C3"/>
          <w:spacing w:val="-2"/>
        </w:rPr>
        <w:t xml:space="preserve">MERKEZİ YERLEŞTİRME PUANI </w:t>
      </w:r>
      <w:r>
        <w:rPr>
          <w:color w:val="4371C3"/>
          <w:spacing w:val="-5"/>
        </w:rPr>
        <w:t>İLE</w:t>
      </w:r>
    </w:p>
    <w:p w:rsidR="0045261D" w:rsidRDefault="00A03D2B">
      <w:pPr>
        <w:pStyle w:val="GvdeMetni"/>
        <w:tabs>
          <w:tab w:val="left" w:pos="9107"/>
        </w:tabs>
        <w:spacing w:after="6"/>
        <w:ind w:left="84"/>
      </w:pPr>
      <w:r>
        <w:rPr>
          <w:color w:val="4371C3"/>
        </w:rPr>
        <w:t>(</w:t>
      </w:r>
      <w:r>
        <w:rPr>
          <w:color w:val="4371C3"/>
          <w:spacing w:val="-6"/>
        </w:rPr>
        <w:t xml:space="preserve"> </w:t>
      </w:r>
      <w:r>
        <w:rPr>
          <w:color w:val="4371C3"/>
        </w:rPr>
        <w:t>EK</w:t>
      </w:r>
      <w:r>
        <w:rPr>
          <w:color w:val="4371C3"/>
          <w:spacing w:val="-6"/>
        </w:rPr>
        <w:t xml:space="preserve"> </w:t>
      </w:r>
      <w:r>
        <w:rPr>
          <w:color w:val="4371C3"/>
        </w:rPr>
        <w:t>MADDE-1</w:t>
      </w:r>
      <w:r>
        <w:rPr>
          <w:color w:val="4371C3"/>
          <w:spacing w:val="-8"/>
        </w:rPr>
        <w:t xml:space="preserve"> </w:t>
      </w:r>
      <w:r>
        <w:rPr>
          <w:color w:val="4371C3"/>
        </w:rPr>
        <w:t>)</w:t>
      </w:r>
      <w:r>
        <w:rPr>
          <w:color w:val="4371C3"/>
          <w:spacing w:val="-9"/>
        </w:rPr>
        <w:t xml:space="preserve"> </w:t>
      </w:r>
      <w:r>
        <w:rPr>
          <w:color w:val="4371C3"/>
        </w:rPr>
        <w:t>YATAY</w:t>
      </w:r>
      <w:r>
        <w:rPr>
          <w:color w:val="4371C3"/>
          <w:spacing w:val="-7"/>
        </w:rPr>
        <w:t xml:space="preserve"> </w:t>
      </w:r>
      <w:r>
        <w:rPr>
          <w:color w:val="4371C3"/>
        </w:rPr>
        <w:t>GEÇİŞ</w:t>
      </w:r>
      <w:r>
        <w:rPr>
          <w:color w:val="4371C3"/>
          <w:spacing w:val="-7"/>
        </w:rPr>
        <w:t xml:space="preserve"> </w:t>
      </w:r>
      <w:r>
        <w:rPr>
          <w:color w:val="4371C3"/>
        </w:rPr>
        <w:t>BAŞVURU</w:t>
      </w:r>
      <w:r>
        <w:rPr>
          <w:color w:val="4371C3"/>
          <w:spacing w:val="-11"/>
        </w:rPr>
        <w:t xml:space="preserve"> </w:t>
      </w:r>
      <w:r>
        <w:rPr>
          <w:color w:val="4371C3"/>
          <w:spacing w:val="-2"/>
        </w:rPr>
        <w:t>DİLEKÇESİ</w:t>
      </w:r>
      <w:r>
        <w:rPr>
          <w:color w:val="4371C3"/>
        </w:rPr>
        <w:tab/>
        <w:t>FORM</w:t>
      </w:r>
      <w:r>
        <w:rPr>
          <w:color w:val="4371C3"/>
          <w:spacing w:val="-5"/>
        </w:rPr>
        <w:t xml:space="preserve"> </w:t>
      </w:r>
      <w:r>
        <w:rPr>
          <w:color w:val="4371C3"/>
        </w:rPr>
        <w:t>-</w:t>
      </w:r>
      <w:r>
        <w:rPr>
          <w:color w:val="4371C3"/>
          <w:spacing w:val="-3"/>
        </w:rPr>
        <w:t xml:space="preserve"> </w:t>
      </w:r>
      <w:r>
        <w:rPr>
          <w:color w:val="4371C3"/>
          <w:spacing w:val="-5"/>
        </w:rPr>
        <w:t>10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731"/>
        <w:gridCol w:w="2429"/>
        <w:gridCol w:w="2746"/>
      </w:tblGrid>
      <w:tr w:rsidR="0045261D">
        <w:trPr>
          <w:trHeight w:val="397"/>
        </w:trPr>
        <w:tc>
          <w:tcPr>
            <w:tcW w:w="2294" w:type="dxa"/>
            <w:vMerge w:val="restart"/>
          </w:tcPr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spacing w:before="242"/>
              <w:rPr>
                <w:b/>
              </w:rPr>
            </w:pPr>
          </w:p>
          <w:p w:rsidR="0045261D" w:rsidRDefault="00A03D2B">
            <w:pPr>
              <w:pStyle w:val="TableParagraph"/>
              <w:ind w:left="71"/>
            </w:pPr>
            <w:r>
              <w:rPr>
                <w:spacing w:val="-2"/>
                <w:w w:val="110"/>
              </w:rPr>
              <w:t>ÖĞ</w:t>
            </w:r>
            <w:r>
              <w:rPr>
                <w:spacing w:val="-2"/>
                <w:w w:val="110"/>
              </w:rPr>
              <w:t>RENCİNİN</w:t>
            </w: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before="5"/>
              <w:ind w:left="72"/>
            </w:pPr>
            <w:r>
              <w:rPr>
                <w:spacing w:val="-2"/>
              </w:rPr>
              <w:t>Adı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2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7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2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Fakültesi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2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7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Sınıfı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2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7"/>
                <w:sz w:val="24"/>
              </w:rPr>
              <w:t>OSYM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Puanı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7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6"/>
                <w:sz w:val="24"/>
              </w:rPr>
              <w:t>OSYM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Yılı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Türü</w:t>
            </w:r>
          </w:p>
        </w:tc>
        <w:tc>
          <w:tcPr>
            <w:tcW w:w="2429" w:type="dxa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1213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45261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5261D" w:rsidRDefault="00A03D2B">
            <w:pPr>
              <w:pStyle w:val="TableParagraph"/>
              <w:ind w:left="72"/>
              <w:rPr>
                <w:sz w:val="24"/>
              </w:rPr>
            </w:pPr>
            <w:r>
              <w:rPr>
                <w:w w:val="90"/>
                <w:sz w:val="24"/>
              </w:rPr>
              <w:t>Yazışma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02"/>
        </w:trPr>
        <w:tc>
          <w:tcPr>
            <w:tcW w:w="2294" w:type="dxa"/>
            <w:vMerge/>
            <w:tcBorders>
              <w:top w:val="nil"/>
            </w:tcBorders>
          </w:tcPr>
          <w:p w:rsidR="0045261D" w:rsidRDefault="0045261D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45261D" w:rsidRDefault="00A03D2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İrtibat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175" w:type="dxa"/>
            <w:gridSpan w:val="2"/>
          </w:tcPr>
          <w:p w:rsidR="0045261D" w:rsidRDefault="0045261D">
            <w:pPr>
              <w:pStyle w:val="TableParagraph"/>
              <w:rPr>
                <w:sz w:val="20"/>
              </w:rPr>
            </w:pPr>
          </w:p>
        </w:tc>
      </w:tr>
      <w:tr w:rsidR="0045261D">
        <w:trPr>
          <w:trHeight w:val="4367"/>
        </w:trPr>
        <w:tc>
          <w:tcPr>
            <w:tcW w:w="10200" w:type="dxa"/>
            <w:gridSpan w:val="4"/>
          </w:tcPr>
          <w:p w:rsidR="0045261D" w:rsidRDefault="0045261D">
            <w:pPr>
              <w:pStyle w:val="TableParagraph"/>
              <w:spacing w:before="35"/>
              <w:rPr>
                <w:b/>
              </w:rPr>
            </w:pPr>
          </w:p>
          <w:p w:rsidR="0045261D" w:rsidRDefault="00A03D2B">
            <w:pPr>
              <w:pStyle w:val="TableParagraph"/>
              <w:tabs>
                <w:tab w:val="left" w:leader="dot" w:pos="9354"/>
              </w:tabs>
              <w:spacing w:before="1"/>
              <w:ind w:left="71" w:right="128" w:firstLine="384"/>
              <w:jc w:val="both"/>
            </w:pPr>
            <w:r>
              <w:t xml:space="preserve">Yükseköğretim Kurulu Başkanlığı tarafından </w:t>
            </w:r>
            <w:r>
              <w:rPr>
                <w:i/>
              </w:rPr>
              <w:t>“</w:t>
            </w:r>
            <w:r>
              <w:t xml:space="preserve">Yükseköğretim Kurumlarında </w:t>
            </w:r>
            <w:proofErr w:type="spellStart"/>
            <w:r>
              <w:t>Önlisans</w:t>
            </w:r>
            <w:proofErr w:type="spellEnd"/>
            <w:r>
              <w:t xml:space="preserve"> ve Lisans Düzeyindeki Programlar Arasında Geçiş, Çift </w:t>
            </w:r>
            <w:proofErr w:type="spellStart"/>
            <w:r>
              <w:t>Anadal</w:t>
            </w:r>
            <w:proofErr w:type="spellEnd"/>
            <w:r>
              <w:t xml:space="preserve">, Yan Dal ile Kurumlar Arası Kredi Transferi Yapılması Esaslarına İlişkin </w:t>
            </w:r>
            <w:proofErr w:type="spellStart"/>
            <w:r>
              <w:t>Yönetmelik</w:t>
            </w:r>
            <w:r>
              <w:rPr>
                <w:i/>
              </w:rPr>
              <w:t>”</w:t>
            </w:r>
            <w:r>
              <w:t>e</w:t>
            </w:r>
            <w:proofErr w:type="spellEnd"/>
            <w:r>
              <w:t xml:space="preserve"> eklenen Ek Madde-1- uyarınca </w:t>
            </w:r>
            <w:proofErr w:type="gramStart"/>
            <w:r>
              <w:t>…….</w:t>
            </w:r>
            <w:proofErr w:type="gramEnd"/>
            <w:r>
              <w:t>-……. Eğitim-Öğretim Yılı Güz Yarıyılında</w:t>
            </w:r>
            <w:r>
              <w:rPr>
                <w:spacing w:val="66"/>
                <w:w w:val="150"/>
              </w:rPr>
              <w:t xml:space="preserve"> </w:t>
            </w:r>
            <w:r>
              <w:t>Mimarlık</w:t>
            </w:r>
            <w:r>
              <w:rPr>
                <w:spacing w:val="59"/>
                <w:w w:val="150"/>
              </w:rPr>
              <w:t xml:space="preserve"> </w:t>
            </w:r>
            <w:r>
              <w:t>ve</w:t>
            </w:r>
            <w:r>
              <w:rPr>
                <w:spacing w:val="57"/>
                <w:w w:val="150"/>
              </w:rPr>
              <w:t xml:space="preserve"> </w:t>
            </w:r>
            <w:r>
              <w:t>Tasarım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Fakültenizin,</w:t>
            </w:r>
            <w:r>
              <w:tab/>
            </w:r>
            <w:r>
              <w:rPr>
                <w:spacing w:val="-2"/>
              </w:rPr>
              <w:t>Bölümü</w:t>
            </w:r>
          </w:p>
          <w:p w:rsidR="0045261D" w:rsidRDefault="00A03D2B">
            <w:pPr>
              <w:pStyle w:val="TableParagraph"/>
              <w:ind w:left="71"/>
              <w:jc w:val="both"/>
            </w:pPr>
            <w:r>
              <w:t>…</w:t>
            </w:r>
            <w:r>
              <w:rPr>
                <w:spacing w:val="59"/>
                <w:w w:val="150"/>
              </w:rPr>
              <w:t xml:space="preserve">    </w:t>
            </w:r>
            <w:r>
              <w:t>Sınıfına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OSYM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Merkezi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Yerleştirme</w:t>
            </w:r>
            <w:r>
              <w:rPr>
                <w:b/>
                <w:color w:val="333333"/>
                <w:spacing w:val="2"/>
              </w:rPr>
              <w:t xml:space="preserve"> </w:t>
            </w:r>
            <w:r>
              <w:rPr>
                <w:b/>
                <w:color w:val="333333"/>
              </w:rPr>
              <w:t>Puanına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Göre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yatay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t>geçiş</w:t>
            </w:r>
            <w:r>
              <w:rPr>
                <w:spacing w:val="-1"/>
              </w:rPr>
              <w:t xml:space="preserve"> </w:t>
            </w:r>
            <w:r>
              <w:t>yapmak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istiyorum.</w:t>
            </w:r>
          </w:p>
          <w:p w:rsidR="0045261D" w:rsidRDefault="0045261D">
            <w:pPr>
              <w:pStyle w:val="TableParagraph"/>
              <w:spacing w:before="5"/>
              <w:rPr>
                <w:b/>
              </w:rPr>
            </w:pPr>
          </w:p>
          <w:p w:rsidR="0045261D" w:rsidRDefault="00A03D2B">
            <w:pPr>
              <w:pStyle w:val="TableParagraph"/>
              <w:spacing w:line="237" w:lineRule="auto"/>
              <w:ind w:left="71" w:right="55" w:firstLine="436"/>
              <w:jc w:val="both"/>
            </w:pPr>
            <w:r>
              <w:t>İstenilen belgeler ekte sunulmuş olup, yatay geçiş başvurumun değerlendirilmesi hususunda bilgilerinizi ve gereğini arz ederim.</w:t>
            </w:r>
          </w:p>
          <w:p w:rsidR="0045261D" w:rsidRDefault="0045261D">
            <w:pPr>
              <w:pStyle w:val="TableParagraph"/>
              <w:rPr>
                <w:b/>
              </w:rPr>
            </w:pPr>
          </w:p>
          <w:p w:rsidR="0045261D" w:rsidRDefault="0045261D">
            <w:pPr>
              <w:pStyle w:val="TableParagraph"/>
              <w:spacing w:before="14"/>
              <w:rPr>
                <w:b/>
              </w:rPr>
            </w:pPr>
          </w:p>
          <w:p w:rsidR="0045261D" w:rsidRDefault="00A03D2B">
            <w:pPr>
              <w:pStyle w:val="TableParagraph"/>
              <w:spacing w:line="468" w:lineRule="auto"/>
              <w:ind w:left="6403" w:right="1178" w:hanging="58"/>
            </w:pPr>
            <w:r>
              <w:t xml:space="preserve">Tarih: </w:t>
            </w:r>
            <w:proofErr w:type="gramStart"/>
            <w:r>
              <w:t>……</w:t>
            </w:r>
            <w:proofErr w:type="gramEnd"/>
            <w:r>
              <w:t xml:space="preserve">/……../…….. </w:t>
            </w:r>
            <w:r>
              <w:rPr>
                <w:spacing w:val="-2"/>
              </w:rPr>
              <w:t>İmza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……………………</w:t>
            </w:r>
            <w:proofErr w:type="gramEnd"/>
          </w:p>
        </w:tc>
      </w:tr>
      <w:tr w:rsidR="0045261D">
        <w:trPr>
          <w:trHeight w:val="2845"/>
        </w:trPr>
        <w:tc>
          <w:tcPr>
            <w:tcW w:w="10200" w:type="dxa"/>
            <w:gridSpan w:val="4"/>
          </w:tcPr>
          <w:p w:rsidR="0045261D" w:rsidRDefault="00A03D2B">
            <w:pPr>
              <w:pStyle w:val="TableParagraph"/>
              <w:spacing w:before="201"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İSTENEN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BELGELER</w:t>
            </w:r>
          </w:p>
          <w:p w:rsidR="0045261D" w:rsidRDefault="00A03D2B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28" w:lineRule="exact"/>
              <w:ind w:left="238" w:hanging="16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belgesi,</w:t>
            </w:r>
          </w:p>
          <w:p w:rsidR="0045261D" w:rsidRDefault="00A03D2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 w:hanging="219"/>
              <w:rPr>
                <w:sz w:val="20"/>
              </w:rPr>
            </w:pPr>
            <w:r>
              <w:rPr>
                <w:sz w:val="20"/>
              </w:rPr>
              <w:t>(Varsa)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Transkript,</w:t>
            </w:r>
          </w:p>
          <w:p w:rsidR="0045261D" w:rsidRDefault="00A03D2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"/>
              <w:ind w:left="290" w:hanging="219"/>
              <w:rPr>
                <w:sz w:val="20"/>
              </w:rPr>
            </w:pPr>
            <w:r>
              <w:rPr>
                <w:sz w:val="20"/>
              </w:rPr>
              <w:t>Nüfus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Devletten çıktı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alınanlar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edilir),</w:t>
            </w:r>
          </w:p>
          <w:p w:rsidR="0045261D" w:rsidRDefault="00A03D2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 w:hanging="219"/>
              <w:rPr>
                <w:sz w:val="20"/>
              </w:rPr>
            </w:pPr>
            <w:r>
              <w:rPr>
                <w:sz w:val="20"/>
              </w:rPr>
              <w:t>ÖSYM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Yerleşme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adet,</w:t>
            </w:r>
          </w:p>
          <w:p w:rsidR="0045261D" w:rsidRDefault="00A03D2B">
            <w:pPr>
              <w:pStyle w:val="TableParagraph"/>
              <w:spacing w:before="1"/>
              <w:ind w:left="71" w:right="964" w:firstLine="254"/>
              <w:rPr>
                <w:sz w:val="20"/>
              </w:rPr>
            </w:pPr>
            <w:r>
              <w:rPr>
                <w:sz w:val="20"/>
              </w:rPr>
              <w:t>(Yerleştiği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gösteren yerleştirme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puanları-puan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belgesi), 5-Daha önce Ek-1 madde kapsamında yatay geçiş yapmadığına dair belge,</w:t>
            </w:r>
          </w:p>
          <w:p w:rsidR="0045261D" w:rsidRDefault="00A03D2B">
            <w:pPr>
              <w:pStyle w:val="TableParagraph"/>
              <w:spacing w:before="1"/>
              <w:ind w:left="278"/>
              <w:rPr>
                <w:sz w:val="20"/>
              </w:rPr>
            </w:pPr>
            <w:r>
              <w:rPr>
                <w:sz w:val="20"/>
              </w:rPr>
              <w:t>(Öğrenci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düşebilir.)</w:t>
            </w:r>
          </w:p>
          <w:p w:rsidR="0045261D" w:rsidRDefault="00A03D2B">
            <w:pPr>
              <w:pStyle w:val="TableParagraph"/>
              <w:spacing w:before="4" w:line="207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6-</w:t>
            </w:r>
          </w:p>
          <w:p w:rsidR="0045261D" w:rsidRDefault="00A03D2B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7-</w:t>
            </w:r>
          </w:p>
        </w:tc>
      </w:tr>
    </w:tbl>
    <w:p w:rsidR="0045261D" w:rsidRDefault="00A03D2B">
      <w:pPr>
        <w:ind w:left="367"/>
        <w:rPr>
          <w:sz w:val="20"/>
        </w:rPr>
      </w:pPr>
      <w:r>
        <w:rPr>
          <w:sz w:val="20"/>
        </w:rPr>
        <w:t>(*)</w:t>
      </w:r>
      <w:r>
        <w:rPr>
          <w:spacing w:val="-6"/>
          <w:sz w:val="20"/>
        </w:rPr>
        <w:t xml:space="preserve"> </w:t>
      </w:r>
      <w:r>
        <w:rPr>
          <w:sz w:val="20"/>
        </w:rPr>
        <w:t>Lütfen</w:t>
      </w:r>
      <w:r>
        <w:rPr>
          <w:spacing w:val="-5"/>
          <w:sz w:val="20"/>
        </w:rPr>
        <w:t xml:space="preserve"> </w:t>
      </w:r>
      <w:r>
        <w:rPr>
          <w:sz w:val="20"/>
        </w:rPr>
        <w:t>dilekçenizi</w:t>
      </w:r>
      <w:r>
        <w:rPr>
          <w:spacing w:val="-3"/>
          <w:sz w:val="20"/>
        </w:rPr>
        <w:t xml:space="preserve"> </w:t>
      </w:r>
      <w:r>
        <w:rPr>
          <w:sz w:val="20"/>
        </w:rPr>
        <w:t>okunaklı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itinalı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yazınız</w:t>
      </w:r>
    </w:p>
    <w:sectPr w:rsidR="0045261D">
      <w:type w:val="continuous"/>
      <w:pgSz w:w="11900" w:h="16840"/>
      <w:pgMar w:top="1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4452"/>
    <w:multiLevelType w:val="hybridMultilevel"/>
    <w:tmpl w:val="88941118"/>
    <w:lvl w:ilvl="0" w:tplc="4D1C906E">
      <w:start w:val="1"/>
      <w:numFmt w:val="decimal"/>
      <w:lvlText w:val="%1-"/>
      <w:lvlJc w:val="left"/>
      <w:pPr>
        <w:ind w:left="24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2DD8456C">
      <w:numFmt w:val="bullet"/>
      <w:lvlText w:val="•"/>
      <w:lvlJc w:val="left"/>
      <w:pPr>
        <w:ind w:left="1235" w:hanging="169"/>
      </w:pPr>
      <w:rPr>
        <w:rFonts w:hint="default"/>
        <w:lang w:val="tr-TR" w:eastAsia="en-US" w:bidi="ar-SA"/>
      </w:rPr>
    </w:lvl>
    <w:lvl w:ilvl="2" w:tplc="BC0CC960">
      <w:numFmt w:val="bullet"/>
      <w:lvlText w:val="•"/>
      <w:lvlJc w:val="left"/>
      <w:pPr>
        <w:ind w:left="2230" w:hanging="169"/>
      </w:pPr>
      <w:rPr>
        <w:rFonts w:hint="default"/>
        <w:lang w:val="tr-TR" w:eastAsia="en-US" w:bidi="ar-SA"/>
      </w:rPr>
    </w:lvl>
    <w:lvl w:ilvl="3" w:tplc="0110197C">
      <w:numFmt w:val="bullet"/>
      <w:lvlText w:val="•"/>
      <w:lvlJc w:val="left"/>
      <w:pPr>
        <w:ind w:left="3225" w:hanging="169"/>
      </w:pPr>
      <w:rPr>
        <w:rFonts w:hint="default"/>
        <w:lang w:val="tr-TR" w:eastAsia="en-US" w:bidi="ar-SA"/>
      </w:rPr>
    </w:lvl>
    <w:lvl w:ilvl="4" w:tplc="F9943818">
      <w:numFmt w:val="bullet"/>
      <w:lvlText w:val="•"/>
      <w:lvlJc w:val="left"/>
      <w:pPr>
        <w:ind w:left="4220" w:hanging="169"/>
      </w:pPr>
      <w:rPr>
        <w:rFonts w:hint="default"/>
        <w:lang w:val="tr-TR" w:eastAsia="en-US" w:bidi="ar-SA"/>
      </w:rPr>
    </w:lvl>
    <w:lvl w:ilvl="5" w:tplc="45925DFA">
      <w:numFmt w:val="bullet"/>
      <w:lvlText w:val="•"/>
      <w:lvlJc w:val="left"/>
      <w:pPr>
        <w:ind w:left="5215" w:hanging="169"/>
      </w:pPr>
      <w:rPr>
        <w:rFonts w:hint="default"/>
        <w:lang w:val="tr-TR" w:eastAsia="en-US" w:bidi="ar-SA"/>
      </w:rPr>
    </w:lvl>
    <w:lvl w:ilvl="6" w:tplc="CCEC3204">
      <w:numFmt w:val="bullet"/>
      <w:lvlText w:val="•"/>
      <w:lvlJc w:val="left"/>
      <w:pPr>
        <w:ind w:left="6210" w:hanging="169"/>
      </w:pPr>
      <w:rPr>
        <w:rFonts w:hint="default"/>
        <w:lang w:val="tr-TR" w:eastAsia="en-US" w:bidi="ar-SA"/>
      </w:rPr>
    </w:lvl>
    <w:lvl w:ilvl="7" w:tplc="464EB46E">
      <w:numFmt w:val="bullet"/>
      <w:lvlText w:val="•"/>
      <w:lvlJc w:val="left"/>
      <w:pPr>
        <w:ind w:left="7205" w:hanging="169"/>
      </w:pPr>
      <w:rPr>
        <w:rFonts w:hint="default"/>
        <w:lang w:val="tr-TR" w:eastAsia="en-US" w:bidi="ar-SA"/>
      </w:rPr>
    </w:lvl>
    <w:lvl w:ilvl="8" w:tplc="64BAAFC4">
      <w:numFmt w:val="bullet"/>
      <w:lvlText w:val="•"/>
      <w:lvlJc w:val="left"/>
      <w:pPr>
        <w:ind w:left="8200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1D"/>
    <w:rsid w:val="0045261D"/>
    <w:rsid w:val="00A0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0A27"/>
  <w15:docId w15:val="{B4F99712-A3F3-44AF-B07D-70F3241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75" w:lineRule="exact"/>
      <w:ind w:left="30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B.BAYDAR</dc:creator>
  <cp:lastModifiedBy>Win10</cp:lastModifiedBy>
  <cp:revision>2</cp:revision>
  <dcterms:created xsi:type="dcterms:W3CDTF">2026-02-10T12:33:00Z</dcterms:created>
  <dcterms:modified xsi:type="dcterms:W3CDTF">2026-02-10T12:33:00Z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Producer">
    <vt:lpwstr>doPDF Ver 7.2 Build 355 (unknown Windows version - Version: 10.0.19042 (x64))</vt:lpwstr>
  </property>
  <property fmtid="{D5CDD505-2E9C-101B-9397-08002B2CF9AE}" pid="4" name="LastSaved">
    <vt:filetime>2021-11-23T00:00:00Z</vt:filetime>
  </property>
</Properties>
</file>